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D58154A" w14:textId="287301ED" w:rsidR="0095569D" w:rsidRPr="0095569D" w:rsidRDefault="0095569D" w:rsidP="00411A64">
      <w:pPr>
        <w:ind w:left="720" w:hanging="360"/>
        <w:rPr>
          <w:b/>
          <w:bCs/>
          <w:u w:val="single"/>
        </w:rPr>
      </w:pPr>
      <w:r w:rsidRPr="0095569D">
        <w:rPr>
          <w:b/>
          <w:bCs/>
          <w:u w:val="single"/>
        </w:rPr>
        <w:t>Common problems encountered</w:t>
      </w:r>
    </w:p>
    <w:p w14:paraId="4849D822" w14:textId="77777777" w:rsidR="0095569D" w:rsidRDefault="0095569D" w:rsidP="00411A64">
      <w:pPr>
        <w:ind w:left="720" w:hanging="360"/>
      </w:pPr>
    </w:p>
    <w:p w14:paraId="76C61DEC" w14:textId="77777777" w:rsidR="0000353C" w:rsidRDefault="00411A64" w:rsidP="0000353C">
      <w:pPr>
        <w:pStyle w:val="ListParagraph"/>
        <w:numPr>
          <w:ilvl w:val="0"/>
          <w:numId w:val="1"/>
        </w:numPr>
      </w:pPr>
      <w:r>
        <w:t xml:space="preserve">Finding the </w:t>
      </w:r>
      <w:r w:rsidR="0000353C">
        <w:t xml:space="preserve">right </w:t>
      </w:r>
      <w:r>
        <w:t>topic</w:t>
      </w:r>
      <w:r w:rsidR="0095569D">
        <w:t xml:space="preserve"> with the relevant data</w:t>
      </w:r>
      <w:r w:rsidR="0000353C">
        <w:t xml:space="preserve"> that is suitable or appropriate for machine learning purposes.</w:t>
      </w:r>
    </w:p>
    <w:p w14:paraId="5678D520" w14:textId="41265636" w:rsidR="00DE3635" w:rsidRDefault="0000353C" w:rsidP="0000353C">
      <w:pPr>
        <w:pStyle w:val="ListParagraph"/>
      </w:pPr>
      <w:r>
        <w:t xml:space="preserve"> </w:t>
      </w:r>
    </w:p>
    <w:p w14:paraId="062028D2" w14:textId="35260987" w:rsidR="00411A64" w:rsidRDefault="00411A64" w:rsidP="00411A64">
      <w:pPr>
        <w:pStyle w:val="ListParagraph"/>
        <w:numPr>
          <w:ilvl w:val="0"/>
          <w:numId w:val="1"/>
        </w:numPr>
      </w:pPr>
      <w:r>
        <w:t xml:space="preserve">Once topic is found but data is all in summarised format </w:t>
      </w:r>
      <w:r w:rsidR="00CD6753">
        <w:t xml:space="preserve">like </w:t>
      </w:r>
      <w:r>
        <w:t>below</w:t>
      </w:r>
      <w:r w:rsidR="00BF085C">
        <w:t xml:space="preserve"> and they are not related with other categories, </w:t>
      </w:r>
      <w:proofErr w:type="gramStart"/>
      <w:r w:rsidR="00BF085C">
        <w:t>e.g.</w:t>
      </w:r>
      <w:proofErr w:type="gramEnd"/>
      <w:r w:rsidR="00BF085C">
        <w:t xml:space="preserve"> Number of males </w:t>
      </w:r>
      <w:r w:rsidR="00C049BF">
        <w:t xml:space="preserve">who </w:t>
      </w:r>
      <w:r w:rsidR="00BF085C">
        <w:t xml:space="preserve">committed </w:t>
      </w:r>
      <w:r w:rsidR="00C049BF">
        <w:t>D</w:t>
      </w:r>
      <w:r w:rsidR="00BF085C">
        <w:t xml:space="preserve">omestic </w:t>
      </w:r>
      <w:r w:rsidR="00C049BF">
        <w:t>V</w:t>
      </w:r>
      <w:r w:rsidR="00BF085C">
        <w:t xml:space="preserve">iolence </w:t>
      </w:r>
      <w:r w:rsidR="00C049BF">
        <w:t>related assault</w:t>
      </w:r>
      <w:r w:rsidR="00BF085C">
        <w:t xml:space="preserve"> were not pr</w:t>
      </w:r>
      <w:r w:rsidR="003E51E5">
        <w:t>o</w:t>
      </w:r>
      <w:r w:rsidR="00BF085C">
        <w:t>vided.</w:t>
      </w:r>
    </w:p>
    <w:p w14:paraId="16AF77AD" w14:textId="77777777" w:rsidR="00DE3635" w:rsidRDefault="00DE3635" w:rsidP="00DE3635"/>
    <w:p w14:paraId="02A27EC7" w14:textId="780C2CA6" w:rsidR="00411A64" w:rsidRDefault="00DE3635" w:rsidP="00DE3635">
      <w:pPr>
        <w:ind w:left="720"/>
      </w:pPr>
      <w:r w:rsidRPr="00DE3635">
        <w:drawing>
          <wp:inline distT="0" distB="0" distL="0" distR="0" wp14:anchorId="6A45958D" wp14:editId="0A8721C3">
            <wp:extent cx="4394200" cy="2451100"/>
            <wp:effectExtent l="0" t="0" r="0" b="0"/>
            <wp:docPr id="1" name="Picture 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, email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394200" cy="245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9CD86" w14:textId="26EE52D7" w:rsidR="0095569D" w:rsidRDefault="0095569D" w:rsidP="00DE3635">
      <w:pPr>
        <w:ind w:left="720"/>
      </w:pPr>
    </w:p>
    <w:p w14:paraId="1FECCEAF" w14:textId="1940C5BF" w:rsidR="0095569D" w:rsidRDefault="00BF085C" w:rsidP="0095569D">
      <w:pPr>
        <w:pStyle w:val="ListParagraph"/>
        <w:numPr>
          <w:ilvl w:val="0"/>
          <w:numId w:val="1"/>
        </w:numPr>
      </w:pPr>
      <w:r>
        <w:t xml:space="preserve">Luckily there is a web site </w:t>
      </w:r>
      <w:hyperlink r:id="rId6" w:history="1">
        <w:r w:rsidRPr="008275A5">
          <w:rPr>
            <w:rStyle w:val="Hyperlink"/>
          </w:rPr>
          <w:t>http://www.courtdata.com.au</w:t>
        </w:r>
      </w:hyperlink>
      <w:r>
        <w:t xml:space="preserve"> where you can register and for a small fee, user can collect over 19.3 million criminal and 3 million civil records.</w:t>
      </w:r>
    </w:p>
    <w:p w14:paraId="64EEE5E2" w14:textId="3BF60377" w:rsidR="003E51E5" w:rsidRDefault="003E51E5" w:rsidP="003E51E5">
      <w:pPr>
        <w:pStyle w:val="ListParagraph"/>
      </w:pPr>
    </w:p>
    <w:p w14:paraId="67EFC970" w14:textId="061016A8" w:rsidR="003E51E5" w:rsidRDefault="003E51E5" w:rsidP="003E51E5">
      <w:pPr>
        <w:pStyle w:val="ListParagraph"/>
        <w:rPr>
          <w:b/>
          <w:bCs/>
          <w:i/>
          <w:iCs/>
          <w:u w:val="single"/>
        </w:rPr>
      </w:pPr>
      <w:r w:rsidRPr="003E51E5">
        <w:rPr>
          <w:b/>
          <w:bCs/>
          <w:i/>
          <w:iCs/>
          <w:u w:val="single"/>
        </w:rPr>
        <w:t xml:space="preserve">Technical </w:t>
      </w:r>
      <w:r w:rsidR="00532041">
        <w:rPr>
          <w:b/>
          <w:bCs/>
          <w:i/>
          <w:iCs/>
          <w:u w:val="single"/>
        </w:rPr>
        <w:t>issues encountered</w:t>
      </w:r>
    </w:p>
    <w:p w14:paraId="3241DECF" w14:textId="77777777" w:rsidR="00532041" w:rsidRPr="003E51E5" w:rsidRDefault="00532041" w:rsidP="003E51E5">
      <w:pPr>
        <w:pStyle w:val="ListParagraph"/>
        <w:rPr>
          <w:b/>
          <w:bCs/>
          <w:i/>
          <w:iCs/>
          <w:u w:val="single"/>
        </w:rPr>
      </w:pPr>
    </w:p>
    <w:p w14:paraId="15141D30" w14:textId="13FE7BAF" w:rsidR="00BF085C" w:rsidRDefault="003E51E5" w:rsidP="0095569D">
      <w:pPr>
        <w:pStyle w:val="ListParagraph"/>
        <w:numPr>
          <w:ilvl w:val="0"/>
          <w:numId w:val="1"/>
        </w:numPr>
      </w:pPr>
      <w:r>
        <w:t>Not all tables are in tabular formats and some cells are in merged format, need to split them and transpose them individually.</w:t>
      </w:r>
    </w:p>
    <w:p w14:paraId="24DBB740" w14:textId="7B1EA65F" w:rsidR="00532041" w:rsidRDefault="00532041" w:rsidP="0095569D">
      <w:pPr>
        <w:pStyle w:val="ListParagraph"/>
        <w:numPr>
          <w:ilvl w:val="0"/>
          <w:numId w:val="1"/>
        </w:numPr>
      </w:pPr>
      <w:r>
        <w:t xml:space="preserve">When returning the json object to </w:t>
      </w:r>
      <w:proofErr w:type="spellStart"/>
      <w:r>
        <w:t>javascript</w:t>
      </w:r>
      <w:proofErr w:type="spellEnd"/>
      <w:r>
        <w:t>, it must have the orient parameter set to ‘records’</w:t>
      </w:r>
    </w:p>
    <w:p w14:paraId="3E5860CE" w14:textId="61E18D56" w:rsidR="00532041" w:rsidRDefault="00532041" w:rsidP="00532041">
      <w:pPr>
        <w:pStyle w:val="ListParagraph"/>
      </w:pPr>
      <w:r w:rsidRPr="00532041">
        <w:drawing>
          <wp:inline distT="0" distB="0" distL="0" distR="0" wp14:anchorId="450C18F4" wp14:editId="2305B70C">
            <wp:extent cx="5731510" cy="2561590"/>
            <wp:effectExtent l="0" t="0" r="0" b="3810"/>
            <wp:docPr id="24" name="Picture 2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Tex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7FBC7" w14:textId="4FA698E3" w:rsidR="00532041" w:rsidRDefault="00532041" w:rsidP="00532041">
      <w:pPr>
        <w:pStyle w:val="ListParagraph"/>
      </w:pPr>
    </w:p>
    <w:p w14:paraId="45440F56" w14:textId="382AA273" w:rsidR="00532041" w:rsidRDefault="00532041" w:rsidP="00532041">
      <w:pPr>
        <w:pStyle w:val="ListParagraph"/>
      </w:pPr>
      <w:r>
        <w:lastRenderedPageBreak/>
        <w:t>In order for the d</w:t>
      </w:r>
      <w:proofErr w:type="gramStart"/>
      <w:r>
        <w:t>3.select</w:t>
      </w:r>
      <w:proofErr w:type="gramEnd"/>
      <w:r>
        <w:t xml:space="preserve"> function to populate the drop down successfully:</w:t>
      </w:r>
      <w:r>
        <w:br/>
      </w:r>
      <w:r w:rsidR="009D5DDA" w:rsidRPr="009D5DDA">
        <w:drawing>
          <wp:inline distT="0" distB="0" distL="0" distR="0" wp14:anchorId="56A6F77C" wp14:editId="53BED66F">
            <wp:extent cx="5731510" cy="2113280"/>
            <wp:effectExtent l="0" t="0" r="0" b="0"/>
            <wp:docPr id="25" name="Picture 2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screenshot of a computer&#10;&#10;Description automatically generated with medium confidenc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6004F" w14:textId="219DED1B" w:rsidR="00B266B9" w:rsidRDefault="00B266B9"/>
    <w:p w14:paraId="29FBBDB2" w14:textId="77777777" w:rsidR="00B266B9" w:rsidRDefault="00B266B9">
      <w:r>
        <w:br w:type="page"/>
      </w:r>
    </w:p>
    <w:p w14:paraId="429DD92F" w14:textId="7B047E26" w:rsidR="00B266B9" w:rsidRPr="00A37876" w:rsidRDefault="00B266B9">
      <w:pPr>
        <w:rPr>
          <w:b/>
          <w:bCs/>
          <w:u w:val="single"/>
        </w:rPr>
      </w:pPr>
      <w:r w:rsidRPr="00A37876">
        <w:rPr>
          <w:b/>
          <w:bCs/>
          <w:u w:val="single"/>
        </w:rPr>
        <w:lastRenderedPageBreak/>
        <w:t xml:space="preserve">Machine Learning </w:t>
      </w:r>
      <w:r w:rsidR="005114E6" w:rsidRPr="00A37876">
        <w:rPr>
          <w:b/>
          <w:bCs/>
          <w:u w:val="single"/>
        </w:rPr>
        <w:t>d</w:t>
      </w:r>
      <w:r w:rsidRPr="00A37876">
        <w:rPr>
          <w:b/>
          <w:bCs/>
          <w:u w:val="single"/>
        </w:rPr>
        <w:t>iscussion</w:t>
      </w:r>
    </w:p>
    <w:p w14:paraId="766865A6" w14:textId="7CB1DB3C" w:rsidR="005114E6" w:rsidRDefault="005114E6"/>
    <w:p w14:paraId="43A8F2C0" w14:textId="0102FCB5" w:rsidR="007B4756" w:rsidRDefault="00981FD6">
      <w:r>
        <w:t>Here</w:t>
      </w:r>
      <w:r w:rsidR="007B4756">
        <w:t xml:space="preserve"> is the structure of the </w:t>
      </w:r>
      <w:r>
        <w:t>prediction table</w:t>
      </w:r>
      <w:r w:rsidR="007B4756">
        <w:t>:</w:t>
      </w:r>
      <w:r w:rsidR="007B4756">
        <w:br/>
      </w:r>
      <w:r w:rsidR="007B4756" w:rsidRPr="007B4756">
        <w:drawing>
          <wp:inline distT="0" distB="0" distL="0" distR="0" wp14:anchorId="079FC828" wp14:editId="64314528">
            <wp:extent cx="1179095" cy="3000690"/>
            <wp:effectExtent l="0" t="0" r="2540" b="0"/>
            <wp:docPr id="20" name="Picture 20" descr="Timelin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imeline&#10;&#10;Description automatically generated with low confidenc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211578" cy="3083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A3FC0" w14:textId="045F1C2E" w:rsidR="00981FD6" w:rsidRDefault="007B4756">
      <w:r>
        <w:br/>
      </w:r>
      <w:r w:rsidR="00981FD6">
        <w:t>Here is</w:t>
      </w:r>
      <w:r w:rsidR="003800DD">
        <w:t xml:space="preserve"> some</w:t>
      </w:r>
      <w:r w:rsidR="00981FD6">
        <w:t xml:space="preserve"> data </w:t>
      </w:r>
      <w:r w:rsidR="003800DD">
        <w:t xml:space="preserve">from </w:t>
      </w:r>
      <w:r w:rsidR="00981FD6">
        <w:t>the table:</w:t>
      </w:r>
    </w:p>
    <w:p w14:paraId="55E2F338" w14:textId="77777777" w:rsidR="00981FD6" w:rsidRDefault="00981FD6"/>
    <w:p w14:paraId="4CE237B7" w14:textId="1F1B254A" w:rsidR="00981FD6" w:rsidRDefault="00981FD6">
      <w:r w:rsidRPr="00981FD6">
        <w:drawing>
          <wp:inline distT="0" distB="0" distL="0" distR="0" wp14:anchorId="6F723B48" wp14:editId="0FDCB201">
            <wp:extent cx="6256130" cy="573906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271579" cy="575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B1067" w14:textId="4FC8CFCD" w:rsidR="00981FD6" w:rsidRDefault="00981FD6"/>
    <w:p w14:paraId="4021C521" w14:textId="1A7FDCD3" w:rsidR="003800DD" w:rsidRDefault="003800DD">
      <w:r>
        <w:t>Each of the catego</w:t>
      </w:r>
      <w:r w:rsidR="00C11948">
        <w:t>ry field</w:t>
      </w:r>
      <w:r>
        <w:t xml:space="preserve"> has its own table and key</w:t>
      </w:r>
      <w:r w:rsidR="008B54E4">
        <w:t xml:space="preserve"> value pair, </w:t>
      </w:r>
      <w:proofErr w:type="gramStart"/>
      <w:r w:rsidR="008B54E4">
        <w:t>e.g.</w:t>
      </w:r>
      <w:proofErr w:type="gramEnd"/>
      <w:r w:rsidR="008B54E4">
        <w:t xml:space="preserve"> </w:t>
      </w:r>
      <w:r w:rsidR="00B45850">
        <w:t>premise</w:t>
      </w:r>
      <w:r w:rsidR="008B54E4">
        <w:t>:</w:t>
      </w:r>
    </w:p>
    <w:p w14:paraId="65E9D780" w14:textId="103E1E9C" w:rsidR="008B54E4" w:rsidRDefault="00B45850">
      <w:r w:rsidRPr="00B45850">
        <w:drawing>
          <wp:inline distT="0" distB="0" distL="0" distR="0" wp14:anchorId="3A28F581" wp14:editId="3EE3EEAD">
            <wp:extent cx="942535" cy="1576710"/>
            <wp:effectExtent l="0" t="0" r="0" b="0"/>
            <wp:docPr id="23" name="Picture 23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Tabl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964500" cy="1613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75E91" w14:textId="7AA6316F" w:rsidR="006A244A" w:rsidRDefault="006A244A"/>
    <w:p w14:paraId="54C37811" w14:textId="19A0AC74" w:rsidR="006A244A" w:rsidRDefault="006A244A">
      <w:proofErr w:type="gramStart"/>
      <w:r>
        <w:t>So</w:t>
      </w:r>
      <w:proofErr w:type="gramEnd"/>
      <w:r>
        <w:t xml:space="preserve"> </w:t>
      </w:r>
      <w:r w:rsidR="00F30D6B">
        <w:t>we</w:t>
      </w:r>
      <w:r>
        <w:t xml:space="preserve"> have </w:t>
      </w:r>
      <w:r w:rsidR="00F30D6B">
        <w:t xml:space="preserve">in total </w:t>
      </w:r>
      <w:r>
        <w:t xml:space="preserve">10 features </w:t>
      </w:r>
      <w:r w:rsidR="00F30D6B">
        <w:t xml:space="preserve">for the domestic violence prediction </w:t>
      </w:r>
      <w:r>
        <w:t xml:space="preserve">namely: </w:t>
      </w:r>
    </w:p>
    <w:p w14:paraId="0326E13B" w14:textId="68425EEE" w:rsidR="006A244A" w:rsidRDefault="006A244A">
      <w:r>
        <w:t>Premise,</w:t>
      </w:r>
      <w:r w:rsidR="00825668">
        <w:t xml:space="preserve"> </w:t>
      </w:r>
      <w:r>
        <w:t>relationship, area, victim gender, victim age, day, time range, alcohol</w:t>
      </w:r>
      <w:r w:rsidR="00B45850">
        <w:t>,</w:t>
      </w:r>
      <w:r>
        <w:t xml:space="preserve"> month</w:t>
      </w:r>
      <w:r w:rsidR="00B45850">
        <w:t xml:space="preserve"> and location</w:t>
      </w:r>
      <w:r>
        <w:t>.</w:t>
      </w:r>
    </w:p>
    <w:p w14:paraId="4A8BF7E5" w14:textId="77777777" w:rsidR="008B54E4" w:rsidRDefault="008B54E4"/>
    <w:p w14:paraId="5A692F4A" w14:textId="77777777" w:rsidR="003800DD" w:rsidRDefault="003800DD"/>
    <w:p w14:paraId="65D8C310" w14:textId="6A946810" w:rsidR="003800DD" w:rsidRDefault="003800DD">
      <w:r>
        <w:t xml:space="preserve"> </w:t>
      </w:r>
    </w:p>
    <w:p w14:paraId="20B4D047" w14:textId="77777777" w:rsidR="006A244A" w:rsidRDefault="006A244A">
      <w:r>
        <w:br w:type="page"/>
      </w:r>
    </w:p>
    <w:p w14:paraId="6F5F183B" w14:textId="69E2110B" w:rsidR="00B266B9" w:rsidRDefault="00911D5F">
      <w:r>
        <w:lastRenderedPageBreak/>
        <w:t>Loaded the table to data frame.</w:t>
      </w:r>
    </w:p>
    <w:p w14:paraId="3D96FB04" w14:textId="77777777" w:rsidR="00B266B9" w:rsidRDefault="00B266B9">
      <w:r w:rsidRPr="00B266B9">
        <w:drawing>
          <wp:inline distT="0" distB="0" distL="0" distR="0" wp14:anchorId="070E5139" wp14:editId="4C2E2713">
            <wp:extent cx="5731510" cy="1928495"/>
            <wp:effectExtent l="0" t="0" r="0" b="1905"/>
            <wp:docPr id="8" name="Picture 8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 shot of a computer&#10;&#10;Description automatically generated with low confidenc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DDD7C" w14:textId="39A91DAC" w:rsidR="00B266B9" w:rsidRDefault="00B266B9"/>
    <w:p w14:paraId="3BF90972" w14:textId="3C39188F" w:rsidR="00B266B9" w:rsidRDefault="00B266B9">
      <w:r>
        <w:t>Import libraries</w:t>
      </w:r>
      <w:r w:rsidR="005114E6">
        <w:t xml:space="preserve"> and</w:t>
      </w:r>
      <w:r>
        <w:t xml:space="preserve"> drop all the categorical columns</w:t>
      </w:r>
      <w:r w:rsidR="005114E6">
        <w:t xml:space="preserve"> </w:t>
      </w:r>
      <w:r w:rsidR="00911D5F">
        <w:t>from the</w:t>
      </w:r>
      <w:r w:rsidR="005114E6">
        <w:t xml:space="preserve"> data frame.</w:t>
      </w:r>
    </w:p>
    <w:p w14:paraId="0EC1DAEC" w14:textId="13227050" w:rsidR="005114E6" w:rsidRDefault="00B266B9">
      <w:r w:rsidRPr="00B266B9">
        <w:drawing>
          <wp:inline distT="0" distB="0" distL="0" distR="0" wp14:anchorId="783ACAEE" wp14:editId="5F7BFC36">
            <wp:extent cx="5731510" cy="3550920"/>
            <wp:effectExtent l="0" t="0" r="0" b="5080"/>
            <wp:docPr id="10" name="Picture 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B6C14" w14:textId="12A73431" w:rsidR="005114E6" w:rsidRDefault="005114E6"/>
    <w:p w14:paraId="09306613" w14:textId="77777777" w:rsidR="005114E6" w:rsidRDefault="005114E6"/>
    <w:p w14:paraId="4A8110CA" w14:textId="77777777" w:rsidR="005114E6" w:rsidRDefault="005114E6"/>
    <w:p w14:paraId="3389EC5B" w14:textId="63382A0B" w:rsidR="005114E6" w:rsidRDefault="007B4756">
      <w:r>
        <w:lastRenderedPageBreak/>
        <w:t xml:space="preserve">Drop the </w:t>
      </w:r>
      <w:r w:rsidRPr="007B4756">
        <w:rPr>
          <w:color w:val="FF0000"/>
        </w:rPr>
        <w:t xml:space="preserve">result </w:t>
      </w:r>
      <w:r>
        <w:t>column and s</w:t>
      </w:r>
      <w:r w:rsidR="005114E6">
        <w:t>cale and train the data.</w:t>
      </w:r>
      <w:r w:rsidR="005114E6" w:rsidRPr="005114E6">
        <w:drawing>
          <wp:inline distT="0" distB="0" distL="0" distR="0" wp14:anchorId="5612F804" wp14:editId="4853D35D">
            <wp:extent cx="5731510" cy="2633345"/>
            <wp:effectExtent l="0" t="0" r="0" b="0"/>
            <wp:docPr id="12" name="Picture 1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applicatio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CF17C" w14:textId="6874278E" w:rsidR="005114E6" w:rsidRDefault="005114E6"/>
    <w:p w14:paraId="4B1E62FA" w14:textId="37B6F885" w:rsidR="005114E6" w:rsidRDefault="005114E6">
      <w:r>
        <w:t xml:space="preserve">Find out which model provides the highest degree of accuracy and </w:t>
      </w:r>
      <w:r w:rsidRPr="005114E6">
        <w:rPr>
          <w:color w:val="FF0000"/>
        </w:rPr>
        <w:t>SVM</w:t>
      </w:r>
      <w:r>
        <w:t xml:space="preserve"> is the winner.</w:t>
      </w:r>
    </w:p>
    <w:p w14:paraId="4A40E911" w14:textId="0168D5D2" w:rsidR="005114E6" w:rsidRDefault="005114E6">
      <w:r w:rsidRPr="005114E6">
        <w:drawing>
          <wp:inline distT="0" distB="0" distL="0" distR="0" wp14:anchorId="60677B10" wp14:editId="35F739E0">
            <wp:extent cx="5731510" cy="3663950"/>
            <wp:effectExtent l="0" t="0" r="0" b="6350"/>
            <wp:docPr id="14" name="Picture 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F820D" w14:textId="4B5AB719" w:rsidR="005114E6" w:rsidRDefault="005114E6"/>
    <w:p w14:paraId="722F22E7" w14:textId="155AFC8B" w:rsidR="005114E6" w:rsidRDefault="005114E6">
      <w:r>
        <w:br w:type="page"/>
      </w:r>
    </w:p>
    <w:p w14:paraId="7C15675A" w14:textId="6A95B848" w:rsidR="00B51B88" w:rsidRDefault="00B51B88">
      <w:r>
        <w:lastRenderedPageBreak/>
        <w:t xml:space="preserve">Evaluate the </w:t>
      </w:r>
      <w:r w:rsidRPr="007B4756">
        <w:rPr>
          <w:color w:val="FF0000"/>
        </w:rPr>
        <w:t xml:space="preserve">prediction </w:t>
      </w:r>
      <w:r>
        <w:t xml:space="preserve">and produce the </w:t>
      </w:r>
      <w:r w:rsidRPr="007B4756">
        <w:rPr>
          <w:color w:val="FF0000"/>
        </w:rPr>
        <w:t>confusion matrix</w:t>
      </w:r>
      <w:r>
        <w:t xml:space="preserve"> and </w:t>
      </w:r>
      <w:r w:rsidRPr="00825668">
        <w:rPr>
          <w:color w:val="FF0000"/>
        </w:rPr>
        <w:t>classification report</w:t>
      </w:r>
      <w:r>
        <w:t>.</w:t>
      </w:r>
    </w:p>
    <w:p w14:paraId="5E972774" w14:textId="21CACC89" w:rsidR="005114E6" w:rsidRDefault="00B51B88">
      <w:r w:rsidRPr="00B51B88">
        <w:drawing>
          <wp:inline distT="0" distB="0" distL="0" distR="0" wp14:anchorId="55122013" wp14:editId="426F0AFD">
            <wp:extent cx="5731510" cy="3282950"/>
            <wp:effectExtent l="0" t="0" r="0" b="6350"/>
            <wp:docPr id="15" name="Picture 15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picture containing 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1FEDB" w14:textId="0CCB945A" w:rsidR="00B51B88" w:rsidRDefault="00B51B88"/>
    <w:p w14:paraId="7906ED46" w14:textId="4B9FB85E" w:rsidR="00B51B88" w:rsidRDefault="00B51B88"/>
    <w:p w14:paraId="4970C5AA" w14:textId="4213FA6B" w:rsidR="0007532C" w:rsidRDefault="0007532C">
      <w:r>
        <w:t xml:space="preserve">Save the </w:t>
      </w:r>
      <w:r w:rsidR="00CA1340" w:rsidRPr="007B4756">
        <w:rPr>
          <w:color w:val="FF0000"/>
        </w:rPr>
        <w:t xml:space="preserve">model </w:t>
      </w:r>
      <w:r w:rsidR="00CA1340">
        <w:t xml:space="preserve">and </w:t>
      </w:r>
      <w:r w:rsidR="00CA1340" w:rsidRPr="007B4756">
        <w:rPr>
          <w:color w:val="FF0000"/>
        </w:rPr>
        <w:t xml:space="preserve">scaler </w:t>
      </w:r>
      <w:r w:rsidR="00CA1340">
        <w:t>for later use.</w:t>
      </w:r>
    </w:p>
    <w:p w14:paraId="6614B1A1" w14:textId="4CB7C48F" w:rsidR="00B51B88" w:rsidRDefault="00AB68F1">
      <w:r w:rsidRPr="00AB68F1">
        <w:drawing>
          <wp:inline distT="0" distB="0" distL="0" distR="0" wp14:anchorId="40FC7665" wp14:editId="3056CF5E">
            <wp:extent cx="5283200" cy="2286000"/>
            <wp:effectExtent l="0" t="0" r="0" b="0"/>
            <wp:docPr id="26" name="Picture 2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8320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1A3F9" w14:textId="571C7CB8" w:rsidR="00911D5F" w:rsidRDefault="00911D5F"/>
    <w:p w14:paraId="7AE98E69" w14:textId="66090743" w:rsidR="00911D5F" w:rsidRDefault="00911D5F">
      <w:r>
        <w:lastRenderedPageBreak/>
        <w:t xml:space="preserve">Load the saved model and scaler files and make up two sample predictions </w:t>
      </w:r>
      <w:r w:rsidRPr="00911D5F">
        <w:t xml:space="preserve"> </w:t>
      </w:r>
      <w:r w:rsidR="00AB68F1" w:rsidRPr="00AB68F1">
        <w:drawing>
          <wp:inline distT="0" distB="0" distL="0" distR="0" wp14:anchorId="03687208" wp14:editId="35F28D46">
            <wp:extent cx="5731510" cy="5269865"/>
            <wp:effectExtent l="0" t="0" r="0" b="635"/>
            <wp:docPr id="27" name="Picture 2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Tex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6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BD41E" w14:textId="77777777" w:rsidR="00911D5F" w:rsidRDefault="00911D5F"/>
    <w:p w14:paraId="3F1C705C" w14:textId="21751A47" w:rsidR="00911D5F" w:rsidRDefault="00911D5F">
      <w:r>
        <w:br w:type="page"/>
      </w:r>
    </w:p>
    <w:p w14:paraId="247DCC91" w14:textId="35229909" w:rsidR="00911D5F" w:rsidRDefault="00911D5F">
      <w:r>
        <w:lastRenderedPageBreak/>
        <w:t>Prediction result</w:t>
      </w:r>
      <w:r w:rsidR="00AB68F1">
        <w:t>s</w:t>
      </w:r>
      <w:r>
        <w:t xml:space="preserve"> for prediction 1 and 2.</w:t>
      </w:r>
    </w:p>
    <w:p w14:paraId="47C5CDFB" w14:textId="70807C35" w:rsidR="00911D5F" w:rsidRDefault="00911D5F">
      <w:r w:rsidRPr="00911D5F">
        <w:drawing>
          <wp:inline distT="0" distB="0" distL="0" distR="0" wp14:anchorId="0C29E09D" wp14:editId="636B09A2">
            <wp:extent cx="5731510" cy="3632835"/>
            <wp:effectExtent l="0" t="0" r="0" b="0"/>
            <wp:docPr id="19" name="Picture 1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89744" w14:textId="77D36437" w:rsidR="005114E6" w:rsidRDefault="005114E6"/>
    <w:p w14:paraId="1774DD88" w14:textId="1AF3A4CF" w:rsidR="006B5938" w:rsidRDefault="006B5938"/>
    <w:p w14:paraId="29DDC78A" w14:textId="77777777" w:rsidR="00B266B9" w:rsidRDefault="00B266B9"/>
    <w:p w14:paraId="51745F04" w14:textId="4D0DD5CC" w:rsidR="006B5938" w:rsidRDefault="006B5938" w:rsidP="006B5938">
      <w:pPr>
        <w:pStyle w:val="ListParagraph"/>
        <w:numPr>
          <w:ilvl w:val="0"/>
          <w:numId w:val="2"/>
        </w:numPr>
      </w:pPr>
      <w:r>
        <w:t xml:space="preserve">When it runs in your browser, it does not mean it will run in Heroku web site. </w:t>
      </w:r>
    </w:p>
    <w:p w14:paraId="3EC7D7D2" w14:textId="251C98B5" w:rsidR="003E51E5" w:rsidRDefault="00732C6E" w:rsidP="00732C6E">
      <w:pPr>
        <w:pStyle w:val="ListParagraph"/>
      </w:pPr>
      <w:r w:rsidRPr="00732C6E">
        <w:drawing>
          <wp:inline distT="0" distB="0" distL="0" distR="0" wp14:anchorId="4F5FEEA0" wp14:editId="6BD352CE">
            <wp:extent cx="5731510" cy="2817495"/>
            <wp:effectExtent l="0" t="0" r="0" b="1905"/>
            <wp:docPr id="3" name="Picture 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352C5" w14:textId="77777777" w:rsidR="00732C6E" w:rsidRDefault="00732C6E" w:rsidP="0095569D">
      <w:pPr>
        <w:pStyle w:val="ListParagraph"/>
        <w:numPr>
          <w:ilvl w:val="0"/>
          <w:numId w:val="1"/>
        </w:numPr>
      </w:pPr>
      <w:r>
        <w:t>Hit Make a Prediction link:</w:t>
      </w:r>
    </w:p>
    <w:p w14:paraId="43C18281" w14:textId="77777777" w:rsidR="00732C6E" w:rsidRDefault="00732C6E" w:rsidP="00732C6E">
      <w:pPr>
        <w:pStyle w:val="ListParagraph"/>
      </w:pPr>
      <w:r w:rsidRPr="00732C6E">
        <w:lastRenderedPageBreak/>
        <w:drawing>
          <wp:inline distT="0" distB="0" distL="0" distR="0" wp14:anchorId="154F62FD" wp14:editId="79044286">
            <wp:extent cx="5731510" cy="3740150"/>
            <wp:effectExtent l="0" t="0" r="0" b="6350"/>
            <wp:docPr id="4" name="Picture 4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picture containing char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4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CACFC" w14:textId="0EF3F4E6" w:rsidR="00732C6E" w:rsidRDefault="00732C6E" w:rsidP="00732C6E">
      <w:pPr>
        <w:pStyle w:val="ListParagraph"/>
      </w:pPr>
    </w:p>
    <w:p w14:paraId="75597A66" w14:textId="77777777" w:rsidR="00732C6E" w:rsidRDefault="00732C6E">
      <w:r>
        <w:br w:type="page"/>
      </w:r>
    </w:p>
    <w:p w14:paraId="4006DEC4" w14:textId="43217384" w:rsidR="00732C6E" w:rsidRDefault="00732C6E" w:rsidP="00732C6E">
      <w:pPr>
        <w:pStyle w:val="ListParagraph"/>
      </w:pPr>
      <w:r>
        <w:lastRenderedPageBreak/>
        <w:t>Hit submit button</w:t>
      </w:r>
    </w:p>
    <w:p w14:paraId="551B1292" w14:textId="04B98708" w:rsidR="00732C6E" w:rsidRDefault="00732C6E" w:rsidP="00732C6E">
      <w:pPr>
        <w:pStyle w:val="ListParagraph"/>
      </w:pPr>
      <w:r w:rsidRPr="00732C6E">
        <w:drawing>
          <wp:inline distT="0" distB="0" distL="0" distR="0" wp14:anchorId="76B998A8" wp14:editId="76E89B20">
            <wp:extent cx="5731510" cy="3913505"/>
            <wp:effectExtent l="0" t="0" r="0" b="0"/>
            <wp:docPr id="5" name="Picture 5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picture containing graphical user interface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1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5C7DE7A4" w14:textId="0ACAC9C5" w:rsidR="00732C6E" w:rsidRDefault="00732C6E" w:rsidP="00732C6E">
      <w:pPr>
        <w:pStyle w:val="ListParagraph"/>
      </w:pPr>
    </w:p>
    <w:p w14:paraId="20AB4EC1" w14:textId="7BF743B5" w:rsidR="00732C6E" w:rsidRDefault="00732C6E" w:rsidP="00732C6E">
      <w:pPr>
        <w:pStyle w:val="ListParagraph"/>
      </w:pPr>
      <w:r>
        <w:t>Prediction result is determined. But my hero</w:t>
      </w:r>
    </w:p>
    <w:p w14:paraId="7248A708" w14:textId="3FBD76C8" w:rsidR="00732C6E" w:rsidRDefault="00732C6E" w:rsidP="00732C6E">
      <w:pPr>
        <w:pStyle w:val="ListParagraph"/>
      </w:pPr>
      <w:r w:rsidRPr="00732C6E">
        <w:drawing>
          <wp:inline distT="0" distB="0" distL="0" distR="0" wp14:anchorId="6282BD28" wp14:editId="3997ACBE">
            <wp:extent cx="5731510" cy="2129790"/>
            <wp:effectExtent l="0" t="0" r="0" b="3810"/>
            <wp:docPr id="7" name="Picture 7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application, Word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03EB1" w14:textId="71A1F98B" w:rsidR="00732C6E" w:rsidRDefault="00732C6E" w:rsidP="00732C6E">
      <w:pPr>
        <w:pStyle w:val="ListParagraph"/>
      </w:pPr>
    </w:p>
    <w:p w14:paraId="6DEF4341" w14:textId="77777777" w:rsidR="00732C6E" w:rsidRDefault="00732C6E" w:rsidP="00732C6E">
      <w:pPr>
        <w:pStyle w:val="ListParagraph"/>
      </w:pPr>
    </w:p>
    <w:p w14:paraId="54AAA193" w14:textId="77777777" w:rsidR="003E51E5" w:rsidRDefault="003E51E5" w:rsidP="003E51E5"/>
    <w:p w14:paraId="0A77CACD" w14:textId="30ABCE19" w:rsidR="00DE3635" w:rsidRDefault="00DE3635" w:rsidP="00DE3635">
      <w:pPr>
        <w:ind w:left="720"/>
      </w:pPr>
    </w:p>
    <w:p w14:paraId="4A0E74B1" w14:textId="77777777" w:rsidR="00DE3635" w:rsidRDefault="00DE3635" w:rsidP="00DE3635">
      <w:pPr>
        <w:ind w:left="720"/>
      </w:pPr>
    </w:p>
    <w:p w14:paraId="7B664149" w14:textId="5A5CE60F" w:rsidR="00411A64" w:rsidRDefault="00411A64"/>
    <w:p w14:paraId="38F2ACD5" w14:textId="50DD49FC" w:rsidR="00411A64" w:rsidRDefault="00411A64"/>
    <w:p w14:paraId="546C23E2" w14:textId="53A97F0D" w:rsidR="00411A64" w:rsidRDefault="00411A64"/>
    <w:p w14:paraId="287BE96B" w14:textId="77777777" w:rsidR="00411A64" w:rsidRDefault="00411A64"/>
    <w:p w14:paraId="61F1763E" w14:textId="77777777" w:rsidR="00411A64" w:rsidRDefault="00411A64"/>
    <w:sectPr w:rsidR="00411A6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B7179FF"/>
    <w:multiLevelType w:val="hybridMultilevel"/>
    <w:tmpl w:val="B582B418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A76263F"/>
    <w:multiLevelType w:val="hybridMultilevel"/>
    <w:tmpl w:val="07CEC1D8"/>
    <w:lvl w:ilvl="0" w:tplc="7E2261D0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62CAE"/>
    <w:rsid w:val="0000353C"/>
    <w:rsid w:val="0007532C"/>
    <w:rsid w:val="003800DD"/>
    <w:rsid w:val="003E51E5"/>
    <w:rsid w:val="00411A64"/>
    <w:rsid w:val="004A4634"/>
    <w:rsid w:val="004F143A"/>
    <w:rsid w:val="005114E6"/>
    <w:rsid w:val="00532041"/>
    <w:rsid w:val="006A244A"/>
    <w:rsid w:val="006B5938"/>
    <w:rsid w:val="00732C6E"/>
    <w:rsid w:val="007B4756"/>
    <w:rsid w:val="00820064"/>
    <w:rsid w:val="00825668"/>
    <w:rsid w:val="008B54E4"/>
    <w:rsid w:val="00911D5F"/>
    <w:rsid w:val="0095569D"/>
    <w:rsid w:val="00981FD6"/>
    <w:rsid w:val="00983A9D"/>
    <w:rsid w:val="009D5DDA"/>
    <w:rsid w:val="00A37876"/>
    <w:rsid w:val="00AB68F1"/>
    <w:rsid w:val="00B266B9"/>
    <w:rsid w:val="00B45850"/>
    <w:rsid w:val="00B51B88"/>
    <w:rsid w:val="00BF085C"/>
    <w:rsid w:val="00C049BF"/>
    <w:rsid w:val="00C11948"/>
    <w:rsid w:val="00CA1340"/>
    <w:rsid w:val="00CD6753"/>
    <w:rsid w:val="00DE3635"/>
    <w:rsid w:val="00E62CAE"/>
    <w:rsid w:val="00F30D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41F3395"/>
  <w15:chartTrackingRefBased/>
  <w15:docId w15:val="{35A7C57A-FC9F-AF46-BE5F-C2B17325871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A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11A64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BF085C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F085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136334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641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156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628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hyperlink" Target="http://www.courtdata.com.au" TargetMode="External"/><Relationship Id="rId11" Type="http://schemas.openxmlformats.org/officeDocument/2006/relationships/image" Target="media/image6.png"/><Relationship Id="rId2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1557</TotalTime>
  <Pages>10</Pages>
  <Words>298</Words>
  <Characters>1704</Characters>
  <Application>Microsoft Office Word</Application>
  <DocSecurity>0</DocSecurity>
  <Lines>14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John Ng</dc:creator>
  <cp:keywords/>
  <dc:description/>
  <cp:lastModifiedBy>John Ng</cp:lastModifiedBy>
  <cp:revision>23</cp:revision>
  <dcterms:created xsi:type="dcterms:W3CDTF">2021-06-01T10:49:00Z</dcterms:created>
  <dcterms:modified xsi:type="dcterms:W3CDTF">2021-06-04T16:16:00Z</dcterms:modified>
</cp:coreProperties>
</file>